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41" w:rsidRDefault="00A31541" w:rsidP="00A31541">
      <w:pPr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A31541" w:rsidRDefault="00A31541" w:rsidP="00A31541">
      <w:pPr>
        <w:rPr>
          <w:sz w:val="24"/>
          <w:szCs w:val="24"/>
        </w:rPr>
      </w:pPr>
      <w:r>
        <w:rPr>
          <w:sz w:val="24"/>
          <w:szCs w:val="24"/>
        </w:rPr>
        <w:t>14.01.2022</w:t>
      </w:r>
    </w:p>
    <w:p w:rsidR="00A31541" w:rsidRDefault="00A31541" w:rsidP="00A315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31541" w:rsidRDefault="00A31541" w:rsidP="00A315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31541" w:rsidRDefault="00A31541" w:rsidP="00A3154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31541" w:rsidRDefault="00A31541" w:rsidP="00A31541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с кадастровым номером 29:22:030604:373 площадью 132 кв. м, расположенного в Северном территориальном округе г. Архангельска по улице Песочной:</w:t>
      </w:r>
      <w:proofErr w:type="gramEnd"/>
    </w:p>
    <w:p w:rsidR="00A31541" w:rsidRPr="002F1EBB" w:rsidRDefault="00A31541" w:rsidP="00A31541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</w:t>
      </w:r>
      <w:r w:rsidRPr="002F1EBB">
        <w:rPr>
          <w:sz w:val="28"/>
          <w:szCs w:val="28"/>
        </w:rPr>
        <w:t>участков", - 13.1</w:t>
      </w:r>
      <w:r w:rsidRPr="002F1EBB">
        <w:rPr>
          <w:iCs/>
          <w:sz w:val="28"/>
          <w:szCs w:val="28"/>
          <w:lang w:eastAsia="en-US"/>
        </w:rPr>
        <w:t>).</w:t>
      </w:r>
    </w:p>
    <w:p w:rsidR="00A31541" w:rsidRPr="002F1EBB" w:rsidRDefault="00A31541" w:rsidP="00A31541">
      <w:pPr>
        <w:ind w:firstLine="709"/>
        <w:jc w:val="both"/>
        <w:rPr>
          <w:bCs/>
          <w:sz w:val="28"/>
          <w:szCs w:val="28"/>
        </w:rPr>
      </w:pPr>
      <w:r w:rsidRPr="002F1EBB">
        <w:rPr>
          <w:bCs/>
          <w:sz w:val="28"/>
          <w:szCs w:val="28"/>
        </w:rPr>
        <w:t>Общественные обсуждения проводятся с 21  января 2022 года по 26 января 2022 года</w:t>
      </w:r>
      <w:r>
        <w:rPr>
          <w:bCs/>
          <w:sz w:val="28"/>
          <w:szCs w:val="28"/>
        </w:rPr>
        <w:t>.</w:t>
      </w:r>
    </w:p>
    <w:p w:rsidR="00A31541" w:rsidRDefault="00A31541" w:rsidP="00A315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 w:rsidRPr="00D478B6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Северном  территориальном округе</w:t>
      </w:r>
      <w:r>
        <w:rPr>
          <w:sz w:val="28"/>
          <w:szCs w:val="28"/>
        </w:rPr>
        <w:br/>
      </w:r>
      <w:r w:rsidRPr="00D478B6">
        <w:rPr>
          <w:sz w:val="28"/>
          <w:szCs w:val="28"/>
        </w:rPr>
        <w:t>г. Архангельска по улице Песочной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31541" w:rsidTr="0063382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ЕГРН об объекте недвижимости (земельный участок) от 08.11.2021 г.;</w:t>
            </w:r>
          </w:p>
        </w:tc>
      </w:tr>
    </w:tbl>
    <w:p w:rsidR="00A31541" w:rsidRPr="002F1EBB" w:rsidRDefault="00A31541" w:rsidP="00A3154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2F1EBB">
        <w:rPr>
          <w:bCs/>
          <w:sz w:val="28"/>
          <w:szCs w:val="28"/>
        </w:rPr>
        <w:t>представлены</w:t>
      </w:r>
      <w:proofErr w:type="gramEnd"/>
      <w:r w:rsidRPr="002F1EBB">
        <w:rPr>
          <w:bCs/>
          <w:sz w:val="28"/>
          <w:szCs w:val="28"/>
        </w:rPr>
        <w:t xml:space="preserve"> с 21 января 2022 года:</w:t>
      </w:r>
    </w:p>
    <w:p w:rsidR="00A31541" w:rsidRDefault="00A31541" w:rsidP="00A3154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Pr="00283D33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"Город Архангельск": http://www.arhcity.ru/?page=2418/0</w:t>
      </w:r>
      <w:r>
        <w:rPr>
          <w:sz w:val="28"/>
          <w:szCs w:val="28"/>
        </w:rPr>
        <w:t>.</w:t>
      </w:r>
    </w:p>
    <w:p w:rsidR="00A31541" w:rsidRDefault="00A31541" w:rsidP="00A315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31541" w:rsidRDefault="00A31541" w:rsidP="00A315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 января 2022 года по "26" января 2022 года (с понедельника по пятницу, рабочие дни). </w:t>
      </w:r>
    </w:p>
    <w:p w:rsidR="00A31541" w:rsidRDefault="00A31541" w:rsidP="00A3154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31541" w:rsidRDefault="00A31541" w:rsidP="00A315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31541" w:rsidRDefault="00A31541" w:rsidP="00A31541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31541" w:rsidTr="0063382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31541" w:rsidTr="0063382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A31541" w:rsidRDefault="00A31541" w:rsidP="006338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января 2022 года</w:t>
            </w:r>
          </w:p>
          <w:p w:rsidR="00A31541" w:rsidRDefault="00A31541" w:rsidP="006338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31541" w:rsidTr="0063382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31541" w:rsidRDefault="00A31541" w:rsidP="006338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января 2022 года</w:t>
            </w:r>
          </w:p>
          <w:p w:rsidR="00A31541" w:rsidRDefault="00A31541" w:rsidP="006338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541" w:rsidRDefault="00A31541" w:rsidP="0063382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31541" w:rsidRDefault="00A31541" w:rsidP="00A31541">
      <w:pPr>
        <w:ind w:firstLine="708"/>
        <w:jc w:val="both"/>
        <w:rPr>
          <w:bCs/>
          <w:sz w:val="28"/>
          <w:szCs w:val="28"/>
        </w:rPr>
      </w:pPr>
    </w:p>
    <w:p w:rsidR="00A31541" w:rsidRDefault="00A31541" w:rsidP="00A3154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31541" w:rsidRDefault="00A31541" w:rsidP="00A315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</w:t>
      </w:r>
      <w:r w:rsidRPr="00283D33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31541" w:rsidRDefault="00A31541" w:rsidP="00A315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31541" w:rsidRDefault="00A31541" w:rsidP="00A315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31541" w:rsidRDefault="00A31541" w:rsidP="00A3154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A31541" w:rsidRDefault="00A31541" w:rsidP="00A315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31541" w:rsidRDefault="00A31541" w:rsidP="00A3154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Pr="00283D33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6F76B0" w:rsidRPr="00A31541" w:rsidRDefault="006F76B0" w:rsidP="00A31541">
      <w:bookmarkStart w:id="0" w:name="_GoBack"/>
      <w:bookmarkEnd w:id="0"/>
    </w:p>
    <w:sectPr w:rsidR="006F76B0" w:rsidRPr="00A31541" w:rsidSect="003007C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7"/>
    <w:rsid w:val="003007C4"/>
    <w:rsid w:val="006F76B0"/>
    <w:rsid w:val="0078159D"/>
    <w:rsid w:val="007E6665"/>
    <w:rsid w:val="00856187"/>
    <w:rsid w:val="00A31541"/>
    <w:rsid w:val="00A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6</cp:revision>
  <dcterms:created xsi:type="dcterms:W3CDTF">2021-12-06T08:39:00Z</dcterms:created>
  <dcterms:modified xsi:type="dcterms:W3CDTF">2021-12-06T08:44:00Z</dcterms:modified>
</cp:coreProperties>
</file>